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21FE5" w14:textId="2605AA0F" w:rsidR="003A5E39" w:rsidRDefault="003A5E39">
      <w:r>
        <w:rPr>
          <w:noProof/>
        </w:rPr>
        <w:drawing>
          <wp:anchor distT="0" distB="0" distL="114300" distR="114300" simplePos="0" relativeHeight="251659264" behindDoc="1" locked="0" layoutInCell="1" allowOverlap="1" wp14:anchorId="3C2C5775" wp14:editId="10BA214F">
            <wp:simplePos x="0" y="0"/>
            <wp:positionH relativeFrom="column">
              <wp:posOffset>4352925</wp:posOffset>
            </wp:positionH>
            <wp:positionV relativeFrom="paragraph">
              <wp:posOffset>0</wp:posOffset>
            </wp:positionV>
            <wp:extent cx="1754505" cy="719455"/>
            <wp:effectExtent l="0" t="0" r="0" b="0"/>
            <wp:wrapTight wrapText="bothSides">
              <wp:wrapPolygon edited="0">
                <wp:start x="1173" y="2860"/>
                <wp:lineTo x="1173" y="18302"/>
                <wp:lineTo x="7505" y="18302"/>
                <wp:lineTo x="16886" y="17158"/>
                <wp:lineTo x="20404" y="16014"/>
                <wp:lineTo x="20404" y="12011"/>
                <wp:lineTo x="7505" y="2860"/>
                <wp:lineTo x="1173" y="2860"/>
              </wp:wrapPolygon>
            </wp:wrapTight>
            <wp:docPr id="1573490359" name="Bilde 2" descr="Et bilde som inneholder Font, skjermbilde, Grafikk,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490359" name="Bilde 2" descr="Et bilde som inneholder Font, skjermbilde, Grafikk, grafisk design&#10;&#10;KI-generert innhold kan være feil."/>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54505" cy="719455"/>
                    </a:xfrm>
                    <a:prstGeom prst="rect">
                      <a:avLst/>
                    </a:prstGeom>
                  </pic:spPr>
                </pic:pic>
              </a:graphicData>
            </a:graphic>
            <wp14:sizeRelH relativeFrom="page">
              <wp14:pctWidth>0</wp14:pctWidth>
            </wp14:sizeRelH>
            <wp14:sizeRelV relativeFrom="page">
              <wp14:pctHeight>0</wp14:pctHeight>
            </wp14:sizeRelV>
          </wp:anchor>
        </w:drawing>
      </w:r>
    </w:p>
    <w:p w14:paraId="3464BB69" w14:textId="77777777" w:rsidR="003A5E39" w:rsidRDefault="003A5E39"/>
    <w:p w14:paraId="396B22A0" w14:textId="0B584A2F" w:rsidR="003A5E39" w:rsidRDefault="003A5E39"/>
    <w:p w14:paraId="3CBD1D7B" w14:textId="74EC3850" w:rsidR="003A5E39" w:rsidRPr="0045069B" w:rsidRDefault="003A5E39" w:rsidP="003A5E39">
      <w:pPr>
        <w:rPr>
          <w:rFonts w:ascii="Open Sans" w:hAnsi="Open Sans" w:cs="Open Sans"/>
          <w:b/>
          <w:bCs/>
        </w:rPr>
      </w:pPr>
      <w:r w:rsidRPr="00EF53D1">
        <w:rPr>
          <w:rFonts w:ascii="Open Sans" w:hAnsi="Open Sans" w:cs="Open Sans"/>
          <w:b/>
          <w:bCs/>
        </w:rPr>
        <w:t>Nøkkelpersonell</w:t>
      </w:r>
    </w:p>
    <w:p w14:paraId="3E20D485" w14:textId="78BE97CF" w:rsidR="003A5E39" w:rsidRPr="00EF53D1" w:rsidRDefault="003A5E39" w:rsidP="003A5E39">
      <w:pPr>
        <w:rPr>
          <w:rFonts w:ascii="Open Sans" w:eastAsia="Open Sans" w:hAnsi="Open Sans" w:cs="Open Sans"/>
          <w:sz w:val="20"/>
          <w:szCs w:val="20"/>
        </w:rPr>
      </w:pPr>
      <w:r w:rsidRPr="00EF53D1">
        <w:rPr>
          <w:rFonts w:ascii="Open Sans" w:eastAsia="Open Sans" w:hAnsi="Open Sans" w:cs="Open Sans"/>
          <w:sz w:val="20"/>
          <w:szCs w:val="20"/>
        </w:rPr>
        <w:t xml:space="preserve">Her skal fylles ut en navneliste over personell som tilbys til oppdraget, med en beskrivelse av den enkeltes medarbeiders kompetanse, jf. konkurransegrunnlagets pkt. 4 tildelingskriterier. </w:t>
      </w:r>
    </w:p>
    <w:p w14:paraId="766D28B6" w14:textId="47D7B3A0" w:rsidR="003A5E39" w:rsidRPr="00EF53D1" w:rsidRDefault="003A5E39">
      <w:pPr>
        <w:rPr>
          <w:rFonts w:ascii="Open Sans" w:eastAsia="Open Sans" w:hAnsi="Open Sans" w:cs="Open Sans"/>
          <w:sz w:val="20"/>
          <w:szCs w:val="20"/>
        </w:rPr>
      </w:pPr>
      <w:r w:rsidRPr="00EF53D1">
        <w:rPr>
          <w:rFonts w:ascii="Open Sans" w:eastAsia="Open Sans" w:hAnsi="Open Sans" w:cs="Open Sans"/>
          <w:sz w:val="20"/>
          <w:szCs w:val="20"/>
        </w:rPr>
        <w:t xml:space="preserve">Hver medarbeiders rolle i oppdraget skal spesifiseres, med anslag over den enkeltes planlagte andel i utredningsarbeidet. </w:t>
      </w:r>
    </w:p>
    <w:p w14:paraId="5E43C6FC" w14:textId="69359666" w:rsidR="003A5E39" w:rsidRPr="00EF53D1" w:rsidRDefault="003A5E39">
      <w:pPr>
        <w:rPr>
          <w:rFonts w:ascii="Open Sans" w:eastAsia="Open Sans" w:hAnsi="Open Sans" w:cs="Open Sans"/>
          <w:b/>
          <w:bCs/>
          <w:sz w:val="20"/>
          <w:szCs w:val="20"/>
        </w:rPr>
      </w:pPr>
      <w:r w:rsidRPr="00EF53D1">
        <w:rPr>
          <w:rFonts w:ascii="Open Sans" w:eastAsia="Open Sans" w:hAnsi="Open Sans" w:cs="Open Sans"/>
          <w:b/>
          <w:bCs/>
          <w:sz w:val="20"/>
          <w:szCs w:val="20"/>
        </w:rPr>
        <w:t>Ressursfordeling og stilling</w:t>
      </w:r>
    </w:p>
    <w:tbl>
      <w:tblPr>
        <w:tblStyle w:val="Tabellrutenett"/>
        <w:tblW w:w="9776" w:type="dxa"/>
        <w:tblLook w:val="04A0" w:firstRow="1" w:lastRow="0" w:firstColumn="1" w:lastColumn="0" w:noHBand="0" w:noVBand="1"/>
      </w:tblPr>
      <w:tblGrid>
        <w:gridCol w:w="2265"/>
        <w:gridCol w:w="2550"/>
        <w:gridCol w:w="1981"/>
        <w:gridCol w:w="2980"/>
      </w:tblGrid>
      <w:tr w:rsidR="003A5E39" w:rsidRPr="00EF53D1" w14:paraId="16A7288D" w14:textId="77777777" w:rsidTr="00EF53D1">
        <w:tc>
          <w:tcPr>
            <w:tcW w:w="2265" w:type="dxa"/>
          </w:tcPr>
          <w:p w14:paraId="364C649E" w14:textId="6D61140F" w:rsidR="003A5E39" w:rsidRPr="00EF53D1" w:rsidRDefault="003A5E39">
            <w:pPr>
              <w:rPr>
                <w:rFonts w:ascii="Open Sans" w:hAnsi="Open Sans" w:cs="Open Sans"/>
                <w:sz w:val="20"/>
                <w:szCs w:val="20"/>
              </w:rPr>
            </w:pPr>
            <w:r w:rsidRPr="00EF53D1">
              <w:rPr>
                <w:rFonts w:ascii="Open Sans" w:hAnsi="Open Sans" w:cs="Open Sans"/>
                <w:sz w:val="20"/>
                <w:szCs w:val="20"/>
              </w:rPr>
              <w:t>Ressurs</w:t>
            </w:r>
          </w:p>
        </w:tc>
        <w:tc>
          <w:tcPr>
            <w:tcW w:w="2550" w:type="dxa"/>
          </w:tcPr>
          <w:p w14:paraId="2BBCDA0A" w14:textId="01E971EE" w:rsidR="003A5E39" w:rsidRPr="00EF53D1" w:rsidRDefault="003A5E39">
            <w:pPr>
              <w:rPr>
                <w:rFonts w:ascii="Open Sans" w:hAnsi="Open Sans" w:cs="Open Sans"/>
                <w:sz w:val="20"/>
                <w:szCs w:val="20"/>
              </w:rPr>
            </w:pPr>
            <w:r w:rsidRPr="00EF53D1">
              <w:rPr>
                <w:rFonts w:ascii="Open Sans" w:hAnsi="Open Sans" w:cs="Open Sans"/>
                <w:sz w:val="20"/>
                <w:szCs w:val="20"/>
              </w:rPr>
              <w:t>Stilingstittel (junior, senior, etc.)</w:t>
            </w:r>
          </w:p>
        </w:tc>
        <w:tc>
          <w:tcPr>
            <w:tcW w:w="1981" w:type="dxa"/>
          </w:tcPr>
          <w:p w14:paraId="070586E8" w14:textId="235029F0" w:rsidR="003A5E39" w:rsidRPr="00EF53D1" w:rsidRDefault="003A5E39">
            <w:pPr>
              <w:rPr>
                <w:rFonts w:ascii="Open Sans" w:hAnsi="Open Sans" w:cs="Open Sans"/>
                <w:sz w:val="20"/>
                <w:szCs w:val="20"/>
              </w:rPr>
            </w:pPr>
            <w:r w:rsidRPr="00EF53D1">
              <w:rPr>
                <w:rFonts w:ascii="Open Sans" w:hAnsi="Open Sans" w:cs="Open Sans"/>
                <w:sz w:val="20"/>
                <w:szCs w:val="20"/>
              </w:rPr>
              <w:t>Antall timer i prosjektet</w:t>
            </w:r>
          </w:p>
        </w:tc>
        <w:tc>
          <w:tcPr>
            <w:tcW w:w="2980" w:type="dxa"/>
          </w:tcPr>
          <w:p w14:paraId="7A151A84" w14:textId="580EE9A3" w:rsidR="003A5E39" w:rsidRPr="00EF53D1" w:rsidRDefault="003A5E39">
            <w:pPr>
              <w:rPr>
                <w:rFonts w:ascii="Open Sans" w:hAnsi="Open Sans" w:cs="Open Sans"/>
                <w:sz w:val="20"/>
                <w:szCs w:val="20"/>
              </w:rPr>
            </w:pPr>
            <w:r w:rsidRPr="00EF53D1">
              <w:rPr>
                <w:rFonts w:ascii="Open Sans" w:hAnsi="Open Sans" w:cs="Open Sans"/>
                <w:sz w:val="20"/>
                <w:szCs w:val="20"/>
              </w:rPr>
              <w:t>Kommentar</w:t>
            </w:r>
          </w:p>
        </w:tc>
      </w:tr>
      <w:tr w:rsidR="003A5E39" w:rsidRPr="00EF53D1" w14:paraId="5E32C105" w14:textId="77777777" w:rsidTr="00EF53D1">
        <w:tc>
          <w:tcPr>
            <w:tcW w:w="2265" w:type="dxa"/>
          </w:tcPr>
          <w:p w14:paraId="25CB6099" w14:textId="77777777" w:rsidR="003A5E39" w:rsidRPr="00EF53D1" w:rsidRDefault="003A5E39">
            <w:pPr>
              <w:rPr>
                <w:rFonts w:ascii="Open Sans" w:hAnsi="Open Sans" w:cs="Open Sans"/>
              </w:rPr>
            </w:pPr>
          </w:p>
        </w:tc>
        <w:tc>
          <w:tcPr>
            <w:tcW w:w="2550" w:type="dxa"/>
          </w:tcPr>
          <w:p w14:paraId="064589FA" w14:textId="77777777" w:rsidR="003A5E39" w:rsidRPr="00EF53D1" w:rsidRDefault="003A5E39">
            <w:pPr>
              <w:rPr>
                <w:rFonts w:ascii="Open Sans" w:hAnsi="Open Sans" w:cs="Open Sans"/>
              </w:rPr>
            </w:pPr>
          </w:p>
        </w:tc>
        <w:tc>
          <w:tcPr>
            <w:tcW w:w="1981" w:type="dxa"/>
          </w:tcPr>
          <w:p w14:paraId="34CAFEBB" w14:textId="77777777" w:rsidR="003A5E39" w:rsidRPr="00EF53D1" w:rsidRDefault="003A5E39">
            <w:pPr>
              <w:rPr>
                <w:rFonts w:ascii="Open Sans" w:hAnsi="Open Sans" w:cs="Open Sans"/>
              </w:rPr>
            </w:pPr>
          </w:p>
        </w:tc>
        <w:tc>
          <w:tcPr>
            <w:tcW w:w="2980" w:type="dxa"/>
          </w:tcPr>
          <w:p w14:paraId="6A9B2DA3" w14:textId="77777777" w:rsidR="003A5E39" w:rsidRPr="00EF53D1" w:rsidRDefault="003A5E39">
            <w:pPr>
              <w:rPr>
                <w:rFonts w:ascii="Open Sans" w:hAnsi="Open Sans" w:cs="Open Sans"/>
              </w:rPr>
            </w:pPr>
          </w:p>
        </w:tc>
      </w:tr>
      <w:tr w:rsidR="003A5E39" w:rsidRPr="00EF53D1" w14:paraId="02B785FC" w14:textId="77777777" w:rsidTr="00EF53D1">
        <w:tc>
          <w:tcPr>
            <w:tcW w:w="2265" w:type="dxa"/>
          </w:tcPr>
          <w:p w14:paraId="495341BC" w14:textId="77777777" w:rsidR="003A5E39" w:rsidRPr="00EF53D1" w:rsidRDefault="003A5E39">
            <w:pPr>
              <w:rPr>
                <w:rFonts w:ascii="Open Sans" w:hAnsi="Open Sans" w:cs="Open Sans"/>
              </w:rPr>
            </w:pPr>
          </w:p>
        </w:tc>
        <w:tc>
          <w:tcPr>
            <w:tcW w:w="2550" w:type="dxa"/>
          </w:tcPr>
          <w:p w14:paraId="1A0DB5AE" w14:textId="77777777" w:rsidR="003A5E39" w:rsidRPr="00EF53D1" w:rsidRDefault="003A5E39">
            <w:pPr>
              <w:rPr>
                <w:rFonts w:ascii="Open Sans" w:hAnsi="Open Sans" w:cs="Open Sans"/>
              </w:rPr>
            </w:pPr>
          </w:p>
        </w:tc>
        <w:tc>
          <w:tcPr>
            <w:tcW w:w="1981" w:type="dxa"/>
          </w:tcPr>
          <w:p w14:paraId="1AFFA06A" w14:textId="77777777" w:rsidR="003A5E39" w:rsidRPr="00EF53D1" w:rsidRDefault="003A5E39">
            <w:pPr>
              <w:rPr>
                <w:rFonts w:ascii="Open Sans" w:hAnsi="Open Sans" w:cs="Open Sans"/>
              </w:rPr>
            </w:pPr>
          </w:p>
        </w:tc>
        <w:tc>
          <w:tcPr>
            <w:tcW w:w="2980" w:type="dxa"/>
          </w:tcPr>
          <w:p w14:paraId="5BB9D1EE" w14:textId="77777777" w:rsidR="003A5E39" w:rsidRPr="00EF53D1" w:rsidRDefault="003A5E39">
            <w:pPr>
              <w:rPr>
                <w:rFonts w:ascii="Open Sans" w:hAnsi="Open Sans" w:cs="Open Sans"/>
              </w:rPr>
            </w:pPr>
          </w:p>
        </w:tc>
      </w:tr>
      <w:tr w:rsidR="003A5E39" w:rsidRPr="00EF53D1" w14:paraId="2CE041E8" w14:textId="77777777" w:rsidTr="00EF53D1">
        <w:tc>
          <w:tcPr>
            <w:tcW w:w="2265" w:type="dxa"/>
          </w:tcPr>
          <w:p w14:paraId="746B83E6" w14:textId="77777777" w:rsidR="003A5E39" w:rsidRPr="00EF53D1" w:rsidRDefault="003A5E39">
            <w:pPr>
              <w:rPr>
                <w:rFonts w:ascii="Open Sans" w:hAnsi="Open Sans" w:cs="Open Sans"/>
              </w:rPr>
            </w:pPr>
          </w:p>
        </w:tc>
        <w:tc>
          <w:tcPr>
            <w:tcW w:w="2550" w:type="dxa"/>
          </w:tcPr>
          <w:p w14:paraId="5BB001A5" w14:textId="77777777" w:rsidR="003A5E39" w:rsidRPr="00EF53D1" w:rsidRDefault="003A5E39">
            <w:pPr>
              <w:rPr>
                <w:rFonts w:ascii="Open Sans" w:hAnsi="Open Sans" w:cs="Open Sans"/>
              </w:rPr>
            </w:pPr>
          </w:p>
        </w:tc>
        <w:tc>
          <w:tcPr>
            <w:tcW w:w="1981" w:type="dxa"/>
          </w:tcPr>
          <w:p w14:paraId="0A3BF0C9" w14:textId="77777777" w:rsidR="003A5E39" w:rsidRPr="00EF53D1" w:rsidRDefault="003A5E39">
            <w:pPr>
              <w:rPr>
                <w:rFonts w:ascii="Open Sans" w:hAnsi="Open Sans" w:cs="Open Sans"/>
              </w:rPr>
            </w:pPr>
          </w:p>
        </w:tc>
        <w:tc>
          <w:tcPr>
            <w:tcW w:w="2980" w:type="dxa"/>
          </w:tcPr>
          <w:p w14:paraId="3890FA54" w14:textId="77777777" w:rsidR="003A5E39" w:rsidRPr="00EF53D1" w:rsidRDefault="003A5E39">
            <w:pPr>
              <w:rPr>
                <w:rFonts w:ascii="Open Sans" w:hAnsi="Open Sans" w:cs="Open Sans"/>
              </w:rPr>
            </w:pPr>
          </w:p>
        </w:tc>
      </w:tr>
      <w:tr w:rsidR="003A5E39" w:rsidRPr="00EF53D1" w14:paraId="56955D43" w14:textId="77777777" w:rsidTr="00EF53D1">
        <w:tc>
          <w:tcPr>
            <w:tcW w:w="2265" w:type="dxa"/>
          </w:tcPr>
          <w:p w14:paraId="5AD8F3BB" w14:textId="77777777" w:rsidR="003A5E39" w:rsidRPr="00EF53D1" w:rsidRDefault="003A5E39">
            <w:pPr>
              <w:rPr>
                <w:rFonts w:ascii="Open Sans" w:hAnsi="Open Sans" w:cs="Open Sans"/>
              </w:rPr>
            </w:pPr>
          </w:p>
        </w:tc>
        <w:tc>
          <w:tcPr>
            <w:tcW w:w="2550" w:type="dxa"/>
          </w:tcPr>
          <w:p w14:paraId="500B26B2" w14:textId="77777777" w:rsidR="003A5E39" w:rsidRPr="00EF53D1" w:rsidRDefault="003A5E39">
            <w:pPr>
              <w:rPr>
                <w:rFonts w:ascii="Open Sans" w:hAnsi="Open Sans" w:cs="Open Sans"/>
              </w:rPr>
            </w:pPr>
          </w:p>
        </w:tc>
        <w:tc>
          <w:tcPr>
            <w:tcW w:w="1981" w:type="dxa"/>
          </w:tcPr>
          <w:p w14:paraId="56D86BBB" w14:textId="77777777" w:rsidR="003A5E39" w:rsidRPr="00EF53D1" w:rsidRDefault="003A5E39">
            <w:pPr>
              <w:rPr>
                <w:rFonts w:ascii="Open Sans" w:hAnsi="Open Sans" w:cs="Open Sans"/>
              </w:rPr>
            </w:pPr>
          </w:p>
        </w:tc>
        <w:tc>
          <w:tcPr>
            <w:tcW w:w="2980" w:type="dxa"/>
          </w:tcPr>
          <w:p w14:paraId="47A9C272" w14:textId="77777777" w:rsidR="003A5E39" w:rsidRPr="00EF53D1" w:rsidRDefault="003A5E39">
            <w:pPr>
              <w:rPr>
                <w:rFonts w:ascii="Open Sans" w:hAnsi="Open Sans" w:cs="Open Sans"/>
              </w:rPr>
            </w:pPr>
          </w:p>
        </w:tc>
      </w:tr>
      <w:tr w:rsidR="003A5E39" w:rsidRPr="00EF53D1" w14:paraId="30FEE391" w14:textId="77777777" w:rsidTr="00EF53D1">
        <w:tc>
          <w:tcPr>
            <w:tcW w:w="2265" w:type="dxa"/>
          </w:tcPr>
          <w:p w14:paraId="0A3E5F9D" w14:textId="77777777" w:rsidR="003A5E39" w:rsidRPr="00EF53D1" w:rsidRDefault="003A5E39">
            <w:pPr>
              <w:rPr>
                <w:rFonts w:ascii="Open Sans" w:hAnsi="Open Sans" w:cs="Open Sans"/>
              </w:rPr>
            </w:pPr>
          </w:p>
        </w:tc>
        <w:tc>
          <w:tcPr>
            <w:tcW w:w="2550" w:type="dxa"/>
          </w:tcPr>
          <w:p w14:paraId="15E6CDEC" w14:textId="77777777" w:rsidR="003A5E39" w:rsidRPr="00EF53D1" w:rsidRDefault="003A5E39">
            <w:pPr>
              <w:rPr>
                <w:rFonts w:ascii="Open Sans" w:hAnsi="Open Sans" w:cs="Open Sans"/>
              </w:rPr>
            </w:pPr>
          </w:p>
        </w:tc>
        <w:tc>
          <w:tcPr>
            <w:tcW w:w="1981" w:type="dxa"/>
          </w:tcPr>
          <w:p w14:paraId="52769FF0" w14:textId="77777777" w:rsidR="003A5E39" w:rsidRPr="00EF53D1" w:rsidRDefault="003A5E39">
            <w:pPr>
              <w:rPr>
                <w:rFonts w:ascii="Open Sans" w:hAnsi="Open Sans" w:cs="Open Sans"/>
              </w:rPr>
            </w:pPr>
          </w:p>
        </w:tc>
        <w:tc>
          <w:tcPr>
            <w:tcW w:w="2980" w:type="dxa"/>
          </w:tcPr>
          <w:p w14:paraId="2BE2A5C9" w14:textId="77777777" w:rsidR="003A5E39" w:rsidRPr="00EF53D1" w:rsidRDefault="003A5E39">
            <w:pPr>
              <w:rPr>
                <w:rFonts w:ascii="Open Sans" w:hAnsi="Open Sans" w:cs="Open Sans"/>
              </w:rPr>
            </w:pPr>
          </w:p>
        </w:tc>
      </w:tr>
      <w:tr w:rsidR="003A5E39" w:rsidRPr="00EF53D1" w14:paraId="01F69831" w14:textId="77777777" w:rsidTr="00EF53D1">
        <w:tc>
          <w:tcPr>
            <w:tcW w:w="2265" w:type="dxa"/>
          </w:tcPr>
          <w:p w14:paraId="7B12119B" w14:textId="77777777" w:rsidR="003A5E39" w:rsidRPr="00EF53D1" w:rsidRDefault="003A5E39">
            <w:pPr>
              <w:rPr>
                <w:rFonts w:ascii="Open Sans" w:hAnsi="Open Sans" w:cs="Open Sans"/>
              </w:rPr>
            </w:pPr>
          </w:p>
        </w:tc>
        <w:tc>
          <w:tcPr>
            <w:tcW w:w="2550" w:type="dxa"/>
          </w:tcPr>
          <w:p w14:paraId="7F3A719F" w14:textId="77777777" w:rsidR="003A5E39" w:rsidRPr="00EF53D1" w:rsidRDefault="003A5E39">
            <w:pPr>
              <w:rPr>
                <w:rFonts w:ascii="Open Sans" w:hAnsi="Open Sans" w:cs="Open Sans"/>
              </w:rPr>
            </w:pPr>
          </w:p>
        </w:tc>
        <w:tc>
          <w:tcPr>
            <w:tcW w:w="1981" w:type="dxa"/>
          </w:tcPr>
          <w:p w14:paraId="0025ECF5" w14:textId="77777777" w:rsidR="003A5E39" w:rsidRPr="00EF53D1" w:rsidRDefault="003A5E39">
            <w:pPr>
              <w:rPr>
                <w:rFonts w:ascii="Open Sans" w:hAnsi="Open Sans" w:cs="Open Sans"/>
              </w:rPr>
            </w:pPr>
          </w:p>
        </w:tc>
        <w:tc>
          <w:tcPr>
            <w:tcW w:w="2980" w:type="dxa"/>
          </w:tcPr>
          <w:p w14:paraId="4A0020C9" w14:textId="77777777" w:rsidR="003A5E39" w:rsidRPr="00EF53D1" w:rsidRDefault="003A5E39">
            <w:pPr>
              <w:rPr>
                <w:rFonts w:ascii="Open Sans" w:hAnsi="Open Sans" w:cs="Open Sans"/>
              </w:rPr>
            </w:pPr>
          </w:p>
        </w:tc>
      </w:tr>
      <w:tr w:rsidR="003A5E39" w:rsidRPr="00EF53D1" w14:paraId="3A09FE9A" w14:textId="77777777" w:rsidTr="00EF53D1">
        <w:tc>
          <w:tcPr>
            <w:tcW w:w="2265" w:type="dxa"/>
          </w:tcPr>
          <w:p w14:paraId="403A2ED0" w14:textId="77777777" w:rsidR="003A5E39" w:rsidRPr="00EF53D1" w:rsidRDefault="003A5E39">
            <w:pPr>
              <w:rPr>
                <w:rFonts w:ascii="Open Sans" w:hAnsi="Open Sans" w:cs="Open Sans"/>
              </w:rPr>
            </w:pPr>
          </w:p>
        </w:tc>
        <w:tc>
          <w:tcPr>
            <w:tcW w:w="2550" w:type="dxa"/>
          </w:tcPr>
          <w:p w14:paraId="1322B051" w14:textId="77777777" w:rsidR="003A5E39" w:rsidRPr="00EF53D1" w:rsidRDefault="003A5E39">
            <w:pPr>
              <w:rPr>
                <w:rFonts w:ascii="Open Sans" w:hAnsi="Open Sans" w:cs="Open Sans"/>
              </w:rPr>
            </w:pPr>
          </w:p>
        </w:tc>
        <w:tc>
          <w:tcPr>
            <w:tcW w:w="1981" w:type="dxa"/>
          </w:tcPr>
          <w:p w14:paraId="34D2C33B" w14:textId="77777777" w:rsidR="003A5E39" w:rsidRPr="00EF53D1" w:rsidRDefault="003A5E39">
            <w:pPr>
              <w:rPr>
                <w:rFonts w:ascii="Open Sans" w:hAnsi="Open Sans" w:cs="Open Sans"/>
              </w:rPr>
            </w:pPr>
          </w:p>
        </w:tc>
        <w:tc>
          <w:tcPr>
            <w:tcW w:w="2980" w:type="dxa"/>
          </w:tcPr>
          <w:p w14:paraId="149883EE" w14:textId="77777777" w:rsidR="003A5E39" w:rsidRPr="00EF53D1" w:rsidRDefault="003A5E39">
            <w:pPr>
              <w:rPr>
                <w:rFonts w:ascii="Open Sans" w:hAnsi="Open Sans" w:cs="Open Sans"/>
              </w:rPr>
            </w:pPr>
          </w:p>
        </w:tc>
      </w:tr>
      <w:tr w:rsidR="003A5E39" w:rsidRPr="00EF53D1" w14:paraId="2DCD8723" w14:textId="77777777" w:rsidTr="00EF53D1">
        <w:tc>
          <w:tcPr>
            <w:tcW w:w="2265" w:type="dxa"/>
          </w:tcPr>
          <w:p w14:paraId="4F1BAE1F" w14:textId="77777777" w:rsidR="003A5E39" w:rsidRPr="00EF53D1" w:rsidRDefault="003A5E39">
            <w:pPr>
              <w:rPr>
                <w:rFonts w:ascii="Open Sans" w:hAnsi="Open Sans" w:cs="Open Sans"/>
              </w:rPr>
            </w:pPr>
          </w:p>
        </w:tc>
        <w:tc>
          <w:tcPr>
            <w:tcW w:w="2550" w:type="dxa"/>
          </w:tcPr>
          <w:p w14:paraId="73F3C7AE" w14:textId="77777777" w:rsidR="003A5E39" w:rsidRPr="00EF53D1" w:rsidRDefault="003A5E39">
            <w:pPr>
              <w:rPr>
                <w:rFonts w:ascii="Open Sans" w:hAnsi="Open Sans" w:cs="Open Sans"/>
              </w:rPr>
            </w:pPr>
          </w:p>
        </w:tc>
        <w:tc>
          <w:tcPr>
            <w:tcW w:w="1981" w:type="dxa"/>
          </w:tcPr>
          <w:p w14:paraId="6A40580B" w14:textId="77777777" w:rsidR="003A5E39" w:rsidRPr="00EF53D1" w:rsidRDefault="003A5E39">
            <w:pPr>
              <w:rPr>
                <w:rFonts w:ascii="Open Sans" w:hAnsi="Open Sans" w:cs="Open Sans"/>
              </w:rPr>
            </w:pPr>
          </w:p>
        </w:tc>
        <w:tc>
          <w:tcPr>
            <w:tcW w:w="2980" w:type="dxa"/>
          </w:tcPr>
          <w:p w14:paraId="417E8553" w14:textId="77777777" w:rsidR="003A5E39" w:rsidRPr="00EF53D1" w:rsidRDefault="003A5E39">
            <w:pPr>
              <w:rPr>
                <w:rFonts w:ascii="Open Sans" w:hAnsi="Open Sans" w:cs="Open Sans"/>
              </w:rPr>
            </w:pPr>
          </w:p>
        </w:tc>
      </w:tr>
    </w:tbl>
    <w:p w14:paraId="2AC6D176" w14:textId="77777777" w:rsidR="003A5E39" w:rsidRPr="00EF53D1" w:rsidRDefault="003A5E39" w:rsidP="003A5E39">
      <w:pPr>
        <w:rPr>
          <w:rFonts w:ascii="Open Sans" w:eastAsia="Open Sans" w:hAnsi="Open Sans" w:cs="Open Sans"/>
          <w:color w:val="FF0000"/>
          <w:sz w:val="20"/>
          <w:szCs w:val="20"/>
        </w:rPr>
      </w:pPr>
    </w:p>
    <w:p w14:paraId="285E6ED1" w14:textId="05255997" w:rsidR="003A5E39" w:rsidRPr="00EF53D1" w:rsidRDefault="003A5E39" w:rsidP="003A5E39">
      <w:pPr>
        <w:rPr>
          <w:rFonts w:ascii="Open Sans" w:eastAsia="Open Sans" w:hAnsi="Open Sans" w:cs="Open Sans"/>
          <w:sz w:val="20"/>
          <w:szCs w:val="20"/>
        </w:rPr>
      </w:pPr>
      <w:r w:rsidRPr="00EF53D1">
        <w:rPr>
          <w:rFonts w:ascii="Open Sans" w:eastAsia="Open Sans" w:hAnsi="Open Sans" w:cs="Open Sans"/>
          <w:sz w:val="20"/>
          <w:szCs w:val="20"/>
        </w:rPr>
        <w:t xml:space="preserve">For samtlige tilbudte personell skal det også fremlegges CV (med oversikt over relevante oppdrag og publikasjoner). Oppdragsbeskrivelsene skal være utfyllende nok til at kunden kan vurdere relevans og innhold. Tilbyder bes også omtale eventuelle samarbeidspartnere og organisering av et eventuelt samarbeid med andre aktører som skal inngå i oppdraget. </w:t>
      </w:r>
    </w:p>
    <w:p w14:paraId="094D1EE8" w14:textId="3EA3106E" w:rsidR="003A5E39" w:rsidRPr="00EF53D1" w:rsidRDefault="003A5E39" w:rsidP="003A5E39">
      <w:pPr>
        <w:rPr>
          <w:rFonts w:ascii="Open Sans" w:hAnsi="Open Sans" w:cs="Open Sans"/>
        </w:rPr>
      </w:pPr>
      <w:r w:rsidRPr="00EF53D1">
        <w:rPr>
          <w:rFonts w:ascii="Open Sans" w:eastAsia="Open Sans" w:hAnsi="Open Sans" w:cs="Open Sans"/>
          <w:sz w:val="20"/>
          <w:szCs w:val="20"/>
        </w:rPr>
        <w:t xml:space="preserve">Disse </w:t>
      </w:r>
      <w:proofErr w:type="spellStart"/>
      <w:r w:rsidRPr="00EF53D1">
        <w:rPr>
          <w:rFonts w:ascii="Open Sans" w:eastAsia="Open Sans" w:hAnsi="Open Sans" w:cs="Open Sans"/>
          <w:sz w:val="20"/>
          <w:szCs w:val="20"/>
        </w:rPr>
        <w:t>CV'ene</w:t>
      </w:r>
      <w:proofErr w:type="spellEnd"/>
      <w:r w:rsidRPr="00EF53D1">
        <w:rPr>
          <w:rFonts w:ascii="Open Sans" w:eastAsia="Open Sans" w:hAnsi="Open Sans" w:cs="Open Sans"/>
          <w:sz w:val="20"/>
          <w:szCs w:val="20"/>
        </w:rPr>
        <w:t xml:space="preserve"> kan leveres i det format dere ønsker, som et eget dokument, i tillegg til utfyllingen av tabellen over.</w:t>
      </w:r>
    </w:p>
    <w:p w14:paraId="04366104" w14:textId="77777777" w:rsidR="003A5E39" w:rsidRDefault="003A5E39"/>
    <w:p w14:paraId="396BBA5A" w14:textId="77777777" w:rsidR="003A5E39" w:rsidRDefault="003A5E39"/>
    <w:p w14:paraId="3FFEC5B6" w14:textId="73EB5415" w:rsidR="003A5E39" w:rsidRDefault="003A5E39"/>
    <w:sectPr w:rsidR="003A5E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39"/>
    <w:rsid w:val="003A5E39"/>
    <w:rsid w:val="0045069B"/>
    <w:rsid w:val="004B1D95"/>
    <w:rsid w:val="006919B1"/>
    <w:rsid w:val="00A50D11"/>
    <w:rsid w:val="00B859BE"/>
    <w:rsid w:val="00DE49E3"/>
    <w:rsid w:val="00EF53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F427"/>
  <w15:chartTrackingRefBased/>
  <w15:docId w15:val="{46294A21-19C0-4764-A262-8D025FF0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A5E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3A5E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3A5E3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A5E3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A5E3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A5E3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A5E3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A5E3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A5E39"/>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A5E3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3A5E3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3A5E3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3A5E3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A5E3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A5E3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A5E3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A5E3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A5E39"/>
    <w:rPr>
      <w:rFonts w:eastAsiaTheme="majorEastAsia" w:cstheme="majorBidi"/>
      <w:color w:val="272727" w:themeColor="text1" w:themeTint="D8"/>
    </w:rPr>
  </w:style>
  <w:style w:type="paragraph" w:styleId="Tittel">
    <w:name w:val="Title"/>
    <w:basedOn w:val="Normal"/>
    <w:next w:val="Normal"/>
    <w:link w:val="TittelTegn"/>
    <w:uiPriority w:val="10"/>
    <w:qFormat/>
    <w:rsid w:val="003A5E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A5E3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A5E3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A5E3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A5E3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A5E39"/>
    <w:rPr>
      <w:i/>
      <w:iCs/>
      <w:color w:val="404040" w:themeColor="text1" w:themeTint="BF"/>
    </w:rPr>
  </w:style>
  <w:style w:type="paragraph" w:styleId="Listeavsnitt">
    <w:name w:val="List Paragraph"/>
    <w:basedOn w:val="Normal"/>
    <w:uiPriority w:val="34"/>
    <w:qFormat/>
    <w:rsid w:val="003A5E39"/>
    <w:pPr>
      <w:ind w:left="720"/>
      <w:contextualSpacing/>
    </w:pPr>
  </w:style>
  <w:style w:type="character" w:styleId="Sterkutheving">
    <w:name w:val="Intense Emphasis"/>
    <w:basedOn w:val="Standardskriftforavsnitt"/>
    <w:uiPriority w:val="21"/>
    <w:qFormat/>
    <w:rsid w:val="003A5E39"/>
    <w:rPr>
      <w:i/>
      <w:iCs/>
      <w:color w:val="0F4761" w:themeColor="accent1" w:themeShade="BF"/>
    </w:rPr>
  </w:style>
  <w:style w:type="paragraph" w:styleId="Sterktsitat">
    <w:name w:val="Intense Quote"/>
    <w:basedOn w:val="Normal"/>
    <w:next w:val="Normal"/>
    <w:link w:val="SterktsitatTegn"/>
    <w:uiPriority w:val="30"/>
    <w:qFormat/>
    <w:rsid w:val="003A5E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A5E39"/>
    <w:rPr>
      <w:i/>
      <w:iCs/>
      <w:color w:val="0F4761" w:themeColor="accent1" w:themeShade="BF"/>
    </w:rPr>
  </w:style>
  <w:style w:type="character" w:styleId="Sterkreferanse">
    <w:name w:val="Intense Reference"/>
    <w:basedOn w:val="Standardskriftforavsnitt"/>
    <w:uiPriority w:val="32"/>
    <w:qFormat/>
    <w:rsid w:val="003A5E39"/>
    <w:rPr>
      <w:b/>
      <w:bCs/>
      <w:smallCaps/>
      <w:color w:val="0F4761" w:themeColor="accent1" w:themeShade="BF"/>
      <w:spacing w:val="5"/>
    </w:rPr>
  </w:style>
  <w:style w:type="table" w:styleId="Tabellrutenett">
    <w:name w:val="Table Grid"/>
    <w:basedOn w:val="Vanligtabell"/>
    <w:uiPriority w:val="39"/>
    <w:rsid w:val="003A5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152</Words>
  <Characters>808</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Hege Husby Talsnes</dc:creator>
  <cp:keywords/>
  <dc:description/>
  <cp:lastModifiedBy>Hege Husby Talsnes</cp:lastModifiedBy>
  <cp:revision>3</cp:revision>
  <dcterms:created xsi:type="dcterms:W3CDTF">2025-03-28T14:15:00Z</dcterms:created>
  <dcterms:modified xsi:type="dcterms:W3CDTF">2025-03-31T07:12:00Z</dcterms:modified>
</cp:coreProperties>
</file>